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jc w:val="center"/>
        <w:tblLook w:val="01E0"/>
      </w:tblPr>
      <w:tblGrid>
        <w:gridCol w:w="4785"/>
        <w:gridCol w:w="4785"/>
      </w:tblGrid>
      <w:tr w:rsidR="00A567CE">
        <w:trPr>
          <w:jc w:val="center"/>
        </w:trPr>
        <w:tc>
          <w:tcPr>
            <w:tcW w:w="9570" w:type="dxa"/>
            <w:gridSpan w:val="2"/>
          </w:tcPr>
          <w:p w:rsidR="00A567CE" w:rsidRDefault="00A567CE"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ТУЛЬСКАЯ ОБЛАСТЬ</w:t>
            </w:r>
          </w:p>
        </w:tc>
      </w:tr>
      <w:tr w:rsidR="00A567CE">
        <w:trPr>
          <w:jc w:val="center"/>
        </w:trPr>
        <w:tc>
          <w:tcPr>
            <w:tcW w:w="9570" w:type="dxa"/>
            <w:gridSpan w:val="2"/>
          </w:tcPr>
          <w:p w:rsidR="00A567CE" w:rsidRDefault="00A567CE"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МУНИЦИПАЛЬНОЕ ОБРАЗОВАНИЕ</w:t>
            </w:r>
          </w:p>
          <w:p w:rsidR="00A567CE" w:rsidRDefault="00A567CE"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РАБОЧИЙ ПОСЁЛОК ВОЛОВО ВОЛОВСКОГО РАЙОНА</w:t>
            </w:r>
          </w:p>
        </w:tc>
      </w:tr>
      <w:tr w:rsidR="00A567CE">
        <w:trPr>
          <w:jc w:val="center"/>
        </w:trPr>
        <w:tc>
          <w:tcPr>
            <w:tcW w:w="9570" w:type="dxa"/>
            <w:gridSpan w:val="2"/>
          </w:tcPr>
          <w:p w:rsidR="00A567CE" w:rsidRDefault="00A567CE"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СОБРАНИЕ ДЕПУТАТОВ</w:t>
            </w:r>
          </w:p>
          <w:p w:rsidR="00A567CE" w:rsidRDefault="00A567CE"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5-го созыва</w:t>
            </w:r>
          </w:p>
          <w:p w:rsidR="00A567CE" w:rsidRDefault="00A567CE" w:rsidP="0024475D">
            <w:pPr>
              <w:ind w:firstLine="709"/>
              <w:jc w:val="center"/>
              <w:rPr>
                <w:rFonts w:ascii="Times New Roman" w:hAnsi="Times New Roman" w:cs="Times New Roman"/>
                <w:b/>
                <w:bCs/>
                <w:sz w:val="28"/>
                <w:szCs w:val="28"/>
              </w:rPr>
            </w:pPr>
          </w:p>
        </w:tc>
      </w:tr>
      <w:tr w:rsidR="00A567CE">
        <w:trPr>
          <w:jc w:val="center"/>
        </w:trPr>
        <w:tc>
          <w:tcPr>
            <w:tcW w:w="9570" w:type="dxa"/>
            <w:gridSpan w:val="2"/>
          </w:tcPr>
          <w:p w:rsidR="00A567CE" w:rsidRDefault="00A567CE" w:rsidP="0024475D">
            <w:pPr>
              <w:ind w:firstLine="709"/>
              <w:jc w:val="center"/>
              <w:rPr>
                <w:rFonts w:ascii="Times New Roman" w:hAnsi="Times New Roman" w:cs="Times New Roman"/>
                <w:b/>
                <w:bCs/>
                <w:sz w:val="28"/>
                <w:szCs w:val="28"/>
              </w:rPr>
            </w:pPr>
            <w:r>
              <w:rPr>
                <w:rFonts w:ascii="Times New Roman" w:hAnsi="Times New Roman" w:cs="Times New Roman"/>
                <w:b/>
                <w:bCs/>
                <w:sz w:val="28"/>
                <w:szCs w:val="28"/>
              </w:rPr>
              <w:t>РЕШЕНИЕ</w:t>
            </w:r>
          </w:p>
        </w:tc>
      </w:tr>
      <w:tr w:rsidR="00A567CE">
        <w:trPr>
          <w:jc w:val="center"/>
        </w:trPr>
        <w:tc>
          <w:tcPr>
            <w:tcW w:w="9570" w:type="dxa"/>
            <w:gridSpan w:val="2"/>
          </w:tcPr>
          <w:p w:rsidR="00A567CE" w:rsidRDefault="00A567CE" w:rsidP="0024475D">
            <w:pPr>
              <w:ind w:firstLine="709"/>
              <w:jc w:val="center"/>
              <w:rPr>
                <w:rFonts w:ascii="Times New Roman" w:hAnsi="Times New Roman" w:cs="Times New Roman"/>
                <w:sz w:val="28"/>
                <w:szCs w:val="28"/>
              </w:rPr>
            </w:pPr>
          </w:p>
        </w:tc>
      </w:tr>
      <w:tr w:rsidR="00A567CE">
        <w:trPr>
          <w:trHeight w:val="337"/>
          <w:jc w:val="center"/>
        </w:trPr>
        <w:tc>
          <w:tcPr>
            <w:tcW w:w="4785" w:type="dxa"/>
          </w:tcPr>
          <w:p w:rsidR="00A567CE" w:rsidRDefault="00A567CE" w:rsidP="00145AA9">
            <w:pPr>
              <w:ind w:firstLine="709"/>
              <w:jc w:val="center"/>
              <w:rPr>
                <w:rFonts w:ascii="Times New Roman" w:hAnsi="Times New Roman" w:cs="Times New Roman"/>
                <w:sz w:val="28"/>
                <w:szCs w:val="28"/>
              </w:rPr>
            </w:pPr>
            <w:r>
              <w:rPr>
                <w:rFonts w:ascii="Times New Roman" w:hAnsi="Times New Roman" w:cs="Times New Roman"/>
                <w:sz w:val="28"/>
                <w:szCs w:val="28"/>
              </w:rPr>
              <w:t>от   28.04 2016 года</w:t>
            </w:r>
          </w:p>
        </w:tc>
        <w:tc>
          <w:tcPr>
            <w:tcW w:w="4785" w:type="dxa"/>
          </w:tcPr>
          <w:p w:rsidR="00A567CE" w:rsidRDefault="00A567CE" w:rsidP="0024475D">
            <w:pPr>
              <w:ind w:firstLine="709"/>
              <w:jc w:val="center"/>
              <w:rPr>
                <w:rFonts w:ascii="Times New Roman" w:hAnsi="Times New Roman" w:cs="Times New Roman"/>
                <w:sz w:val="28"/>
                <w:szCs w:val="28"/>
              </w:rPr>
            </w:pPr>
            <w:r>
              <w:rPr>
                <w:rFonts w:ascii="Times New Roman" w:hAnsi="Times New Roman" w:cs="Times New Roman"/>
                <w:sz w:val="28"/>
                <w:szCs w:val="28"/>
              </w:rPr>
              <w:t>№</w:t>
            </w:r>
            <w:r w:rsidR="00B11CCA">
              <w:rPr>
                <w:rFonts w:ascii="Times New Roman" w:hAnsi="Times New Roman" w:cs="Times New Roman"/>
                <w:sz w:val="28"/>
                <w:szCs w:val="28"/>
              </w:rPr>
              <w:t xml:space="preserve"> 9-2</w:t>
            </w:r>
          </w:p>
        </w:tc>
      </w:tr>
    </w:tbl>
    <w:p w:rsidR="00A567CE" w:rsidRDefault="00A567CE" w:rsidP="00162FF7"/>
    <w:p w:rsidR="00A567CE" w:rsidRDefault="00A567CE" w:rsidP="00923A97">
      <w:pPr>
        <w:jc w:val="center"/>
        <w:rPr>
          <w:rFonts w:ascii="Times New Roman" w:hAnsi="Times New Roman" w:cs="Times New Roman"/>
          <w:b/>
          <w:bCs/>
          <w:sz w:val="28"/>
          <w:szCs w:val="28"/>
        </w:rPr>
      </w:pPr>
      <w:r>
        <w:rPr>
          <w:rFonts w:ascii="Times New Roman" w:hAnsi="Times New Roman" w:cs="Times New Roman"/>
          <w:b/>
          <w:bCs/>
          <w:sz w:val="28"/>
          <w:szCs w:val="28"/>
        </w:rPr>
        <w:t>О вынесении на публичные слушания проекта решения Собрания депутатов муниципального образования рабочий посёлок Волово Воловского района «Об  исполнении бюджета</w:t>
      </w:r>
      <w:bookmarkStart w:id="0" w:name="_GoBack"/>
      <w:bookmarkEnd w:id="0"/>
      <w:r>
        <w:rPr>
          <w:rFonts w:ascii="Times New Roman" w:hAnsi="Times New Roman" w:cs="Times New Roman"/>
          <w:b/>
          <w:bCs/>
          <w:sz w:val="28"/>
          <w:szCs w:val="28"/>
        </w:rPr>
        <w:t xml:space="preserve"> муниципального образования рабочий посёлок Волово Воловского района за 2015 год»</w:t>
      </w:r>
    </w:p>
    <w:p w:rsidR="00A567CE" w:rsidRDefault="00A567CE" w:rsidP="00923A97">
      <w:pPr>
        <w:ind w:firstLine="708"/>
        <w:jc w:val="center"/>
        <w:rPr>
          <w:rFonts w:ascii="Times New Roman" w:hAnsi="Times New Roman" w:cs="Times New Roman"/>
          <w:b/>
          <w:bCs/>
          <w:sz w:val="28"/>
          <w:szCs w:val="28"/>
        </w:rPr>
      </w:pPr>
    </w:p>
    <w:p w:rsidR="00A567CE" w:rsidRDefault="00A567CE" w:rsidP="00923A97">
      <w:pPr>
        <w:ind w:firstLine="708"/>
        <w:jc w:val="center"/>
        <w:rPr>
          <w:rFonts w:ascii="Times New Roman" w:hAnsi="Times New Roman" w:cs="Times New Roman"/>
          <w:b/>
          <w:bCs/>
          <w:sz w:val="28"/>
          <w:szCs w:val="28"/>
        </w:rPr>
      </w:pPr>
    </w:p>
    <w:p w:rsidR="00A567CE" w:rsidRPr="001656C6" w:rsidRDefault="00A567CE" w:rsidP="001656C6">
      <w:pPr>
        <w:ind w:firstLine="708"/>
        <w:jc w:val="both"/>
        <w:rPr>
          <w:rFonts w:ascii="Times New Roman" w:hAnsi="Times New Roman" w:cs="Times New Roman"/>
          <w:sz w:val="28"/>
          <w:szCs w:val="28"/>
        </w:rPr>
      </w:pPr>
      <w:r w:rsidRPr="001656C6">
        <w:rPr>
          <w:rFonts w:ascii="Times New Roman" w:hAnsi="Times New Roman" w:cs="Times New Roman"/>
          <w:b/>
          <w:bCs/>
          <w:sz w:val="28"/>
          <w:szCs w:val="28"/>
        </w:rPr>
        <w:t xml:space="preserve"> </w:t>
      </w:r>
      <w:r w:rsidRPr="001656C6">
        <w:rPr>
          <w:rFonts w:ascii="Times New Roman" w:hAnsi="Times New Roman" w:cs="Times New Roman"/>
          <w:sz w:val="28"/>
          <w:szCs w:val="28"/>
        </w:rPr>
        <w:t>В соответствии с Бюджетным кодексом Российской Федерации, Феде</w:t>
      </w:r>
      <w:r>
        <w:rPr>
          <w:rFonts w:ascii="Times New Roman" w:hAnsi="Times New Roman" w:cs="Times New Roman"/>
          <w:sz w:val="28"/>
          <w:szCs w:val="28"/>
        </w:rPr>
        <w:t>ральным законом от 06.10.2003 №</w:t>
      </w:r>
      <w:r w:rsidRPr="001656C6">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решением Собрания </w:t>
      </w:r>
      <w:r>
        <w:rPr>
          <w:rFonts w:ascii="Times New Roman" w:hAnsi="Times New Roman" w:cs="Times New Roman"/>
          <w:sz w:val="28"/>
          <w:szCs w:val="28"/>
        </w:rPr>
        <w:t xml:space="preserve">депутатов </w:t>
      </w:r>
      <w:r w:rsidRPr="001656C6">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рабочий посёлок Волово</w:t>
      </w:r>
      <w:r w:rsidRPr="001656C6">
        <w:rPr>
          <w:rFonts w:ascii="Times New Roman" w:hAnsi="Times New Roman" w:cs="Times New Roman"/>
          <w:sz w:val="28"/>
          <w:szCs w:val="28"/>
        </w:rPr>
        <w:t xml:space="preserve"> </w:t>
      </w:r>
      <w:r>
        <w:rPr>
          <w:rFonts w:ascii="Times New Roman" w:hAnsi="Times New Roman" w:cs="Times New Roman"/>
          <w:sz w:val="28"/>
          <w:szCs w:val="28"/>
        </w:rPr>
        <w:t>Воловского</w:t>
      </w:r>
      <w:r w:rsidRPr="001656C6">
        <w:rPr>
          <w:rFonts w:ascii="Times New Roman" w:hAnsi="Times New Roman" w:cs="Times New Roman"/>
          <w:sz w:val="28"/>
          <w:szCs w:val="28"/>
        </w:rPr>
        <w:t xml:space="preserve"> район</w:t>
      </w:r>
      <w:r>
        <w:rPr>
          <w:rFonts w:ascii="Times New Roman" w:hAnsi="Times New Roman" w:cs="Times New Roman"/>
          <w:sz w:val="28"/>
          <w:szCs w:val="28"/>
        </w:rPr>
        <w:t>а</w:t>
      </w:r>
      <w:r w:rsidRPr="001656C6">
        <w:rPr>
          <w:rFonts w:ascii="Times New Roman" w:hAnsi="Times New Roman" w:cs="Times New Roman"/>
          <w:sz w:val="28"/>
          <w:szCs w:val="28"/>
        </w:rPr>
        <w:t xml:space="preserve"> от </w:t>
      </w:r>
      <w:r>
        <w:rPr>
          <w:rFonts w:ascii="Times New Roman" w:hAnsi="Times New Roman" w:cs="Times New Roman"/>
          <w:sz w:val="28"/>
          <w:szCs w:val="28"/>
        </w:rPr>
        <w:t xml:space="preserve">30.12.2013 №5-4 </w:t>
      </w:r>
      <w:r w:rsidRPr="001656C6">
        <w:rPr>
          <w:rFonts w:ascii="Times New Roman" w:hAnsi="Times New Roman" w:cs="Times New Roman"/>
          <w:sz w:val="28"/>
          <w:szCs w:val="28"/>
        </w:rPr>
        <w:t>«Об утверждении Положения о бюджетном процессе в муниципальном образовании</w:t>
      </w:r>
      <w:r>
        <w:rPr>
          <w:rFonts w:ascii="Times New Roman" w:hAnsi="Times New Roman" w:cs="Times New Roman"/>
          <w:sz w:val="28"/>
          <w:szCs w:val="28"/>
        </w:rPr>
        <w:t xml:space="preserve"> рабочий посёлок Волово</w:t>
      </w:r>
      <w:r w:rsidRPr="001656C6">
        <w:rPr>
          <w:rFonts w:ascii="Times New Roman" w:hAnsi="Times New Roman" w:cs="Times New Roman"/>
          <w:sz w:val="28"/>
          <w:szCs w:val="28"/>
        </w:rPr>
        <w:t xml:space="preserve"> </w:t>
      </w:r>
      <w:r>
        <w:rPr>
          <w:rFonts w:ascii="Times New Roman" w:hAnsi="Times New Roman" w:cs="Times New Roman"/>
          <w:sz w:val="28"/>
          <w:szCs w:val="28"/>
        </w:rPr>
        <w:t>Воловского района</w:t>
      </w:r>
      <w:r w:rsidRPr="001656C6">
        <w:rPr>
          <w:rFonts w:ascii="Times New Roman" w:hAnsi="Times New Roman" w:cs="Times New Roman"/>
          <w:sz w:val="28"/>
          <w:szCs w:val="28"/>
        </w:rPr>
        <w:t xml:space="preserve">»,  на основании  Устава муниципального образования </w:t>
      </w:r>
      <w:r>
        <w:rPr>
          <w:rFonts w:ascii="Times New Roman" w:hAnsi="Times New Roman" w:cs="Times New Roman"/>
          <w:sz w:val="28"/>
          <w:szCs w:val="28"/>
        </w:rPr>
        <w:t xml:space="preserve">рабочий посёлок Волово </w:t>
      </w:r>
      <w:r w:rsidRPr="001656C6">
        <w:rPr>
          <w:rFonts w:ascii="Times New Roman" w:hAnsi="Times New Roman" w:cs="Times New Roman"/>
          <w:sz w:val="28"/>
          <w:szCs w:val="28"/>
        </w:rPr>
        <w:t>Воловск</w:t>
      </w:r>
      <w:r>
        <w:rPr>
          <w:rFonts w:ascii="Times New Roman" w:hAnsi="Times New Roman" w:cs="Times New Roman"/>
          <w:sz w:val="28"/>
          <w:szCs w:val="28"/>
        </w:rPr>
        <w:t>ого</w:t>
      </w:r>
      <w:r w:rsidRPr="001656C6">
        <w:rPr>
          <w:rFonts w:ascii="Times New Roman" w:hAnsi="Times New Roman" w:cs="Times New Roman"/>
          <w:sz w:val="28"/>
          <w:szCs w:val="28"/>
        </w:rPr>
        <w:t xml:space="preserve"> район</w:t>
      </w:r>
      <w:r>
        <w:rPr>
          <w:rFonts w:ascii="Times New Roman" w:hAnsi="Times New Roman" w:cs="Times New Roman"/>
          <w:sz w:val="28"/>
          <w:szCs w:val="28"/>
        </w:rPr>
        <w:t>а</w:t>
      </w:r>
      <w:r w:rsidRPr="001656C6">
        <w:rPr>
          <w:rFonts w:ascii="Times New Roman" w:hAnsi="Times New Roman" w:cs="Times New Roman"/>
          <w:sz w:val="28"/>
          <w:szCs w:val="28"/>
        </w:rPr>
        <w:t xml:space="preserve">, Собрание </w:t>
      </w:r>
      <w:r>
        <w:rPr>
          <w:rFonts w:ascii="Times New Roman" w:hAnsi="Times New Roman" w:cs="Times New Roman"/>
          <w:sz w:val="28"/>
          <w:szCs w:val="28"/>
        </w:rPr>
        <w:t>депутатов</w:t>
      </w:r>
      <w:r w:rsidRPr="001656C6">
        <w:rPr>
          <w:rFonts w:ascii="Times New Roman" w:hAnsi="Times New Roman" w:cs="Times New Roman"/>
          <w:sz w:val="28"/>
          <w:szCs w:val="28"/>
        </w:rPr>
        <w:t xml:space="preserve"> муниципального образования </w:t>
      </w:r>
      <w:r>
        <w:rPr>
          <w:rFonts w:ascii="Times New Roman" w:hAnsi="Times New Roman" w:cs="Times New Roman"/>
          <w:sz w:val="28"/>
          <w:szCs w:val="28"/>
        </w:rPr>
        <w:t xml:space="preserve">рабочий посёлок Волово </w:t>
      </w:r>
      <w:r w:rsidRPr="001656C6">
        <w:rPr>
          <w:rFonts w:ascii="Times New Roman" w:hAnsi="Times New Roman" w:cs="Times New Roman"/>
          <w:sz w:val="28"/>
          <w:szCs w:val="28"/>
        </w:rPr>
        <w:t>Воловск</w:t>
      </w:r>
      <w:r>
        <w:rPr>
          <w:rFonts w:ascii="Times New Roman" w:hAnsi="Times New Roman" w:cs="Times New Roman"/>
          <w:sz w:val="28"/>
          <w:szCs w:val="28"/>
        </w:rPr>
        <w:t>ого</w:t>
      </w:r>
      <w:r w:rsidRPr="001656C6">
        <w:rPr>
          <w:rFonts w:ascii="Times New Roman" w:hAnsi="Times New Roman" w:cs="Times New Roman"/>
          <w:sz w:val="28"/>
          <w:szCs w:val="28"/>
        </w:rPr>
        <w:t xml:space="preserve"> район</w:t>
      </w:r>
      <w:r>
        <w:rPr>
          <w:rFonts w:ascii="Times New Roman" w:hAnsi="Times New Roman" w:cs="Times New Roman"/>
          <w:sz w:val="28"/>
          <w:szCs w:val="28"/>
        </w:rPr>
        <w:t>а</w:t>
      </w:r>
      <w:r w:rsidRPr="001656C6">
        <w:rPr>
          <w:rFonts w:ascii="Times New Roman" w:hAnsi="Times New Roman" w:cs="Times New Roman"/>
          <w:sz w:val="28"/>
          <w:szCs w:val="28"/>
        </w:rPr>
        <w:t xml:space="preserve"> РЕШИЛО:</w:t>
      </w:r>
    </w:p>
    <w:p w:rsidR="00A567CE" w:rsidRDefault="00A567CE" w:rsidP="00890124">
      <w:pPr>
        <w:pStyle w:val="a3"/>
        <w:ind w:left="0" w:hanging="360"/>
        <w:jc w:val="both"/>
        <w:rPr>
          <w:rFonts w:ascii="Times New Roman" w:hAnsi="Times New Roman" w:cs="Times New Roman"/>
          <w:sz w:val="28"/>
          <w:szCs w:val="28"/>
        </w:rPr>
      </w:pPr>
      <w:r>
        <w:rPr>
          <w:rFonts w:ascii="Times New Roman" w:hAnsi="Times New Roman" w:cs="Times New Roman"/>
          <w:sz w:val="28"/>
          <w:szCs w:val="28"/>
        </w:rPr>
        <w:t xml:space="preserve">                1.Вынести проект решения Собрания депутатов муниципального образования рабочий посёлок Волово Воловского района «Об  исполнении бюджета муниципального образования рабочий посёлок Волово Воловского района за 2015 год» для обсуждения на публичные слушания (приложение №1).</w:t>
      </w:r>
    </w:p>
    <w:p w:rsidR="00A567CE" w:rsidRDefault="00A567CE" w:rsidP="00890124">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2.Назначить проведение публичных слушаний по проекту решения Собрания депутатов муниципального образования рабочий посёлок Волово Воловского района «Об  исполнении бюджета муниципального образования рабочий посёлок Волово Воловского района за 2015 год»  на   </w:t>
      </w:r>
      <w:r w:rsidRPr="001D076E">
        <w:rPr>
          <w:rFonts w:ascii="Times New Roman" w:hAnsi="Times New Roman" w:cs="Times New Roman"/>
          <w:sz w:val="28"/>
          <w:szCs w:val="28"/>
        </w:rPr>
        <w:t>1</w:t>
      </w:r>
      <w:r>
        <w:rPr>
          <w:rFonts w:ascii="Times New Roman" w:hAnsi="Times New Roman" w:cs="Times New Roman"/>
          <w:sz w:val="28"/>
          <w:szCs w:val="28"/>
        </w:rPr>
        <w:t>2.00</w:t>
      </w:r>
      <w:r w:rsidRPr="001D076E">
        <w:rPr>
          <w:rFonts w:ascii="Times New Roman" w:hAnsi="Times New Roman" w:cs="Times New Roman"/>
          <w:sz w:val="28"/>
          <w:szCs w:val="28"/>
        </w:rPr>
        <w:t xml:space="preserve">  часов   17</w:t>
      </w:r>
      <w:r>
        <w:rPr>
          <w:rFonts w:ascii="Times New Roman" w:hAnsi="Times New Roman" w:cs="Times New Roman"/>
          <w:sz w:val="28"/>
          <w:szCs w:val="28"/>
        </w:rPr>
        <w:t xml:space="preserve">  </w:t>
      </w:r>
      <w:r w:rsidRPr="001D076E">
        <w:rPr>
          <w:rFonts w:ascii="Times New Roman" w:hAnsi="Times New Roman" w:cs="Times New Roman"/>
          <w:sz w:val="28"/>
          <w:szCs w:val="28"/>
        </w:rPr>
        <w:t>мая</w:t>
      </w:r>
      <w:r>
        <w:rPr>
          <w:rFonts w:ascii="Times New Roman" w:hAnsi="Times New Roman" w:cs="Times New Roman"/>
          <w:sz w:val="28"/>
          <w:szCs w:val="28"/>
        </w:rPr>
        <w:t xml:space="preserve">  2016 года в здании администрации муниципального образования Воловский район (зал заседаний), расположенном по адресу: Тульская область, Воловский район, п. Волово, ул Ленина, д.48.</w:t>
      </w:r>
    </w:p>
    <w:p w:rsidR="00A567CE" w:rsidRDefault="00A567CE" w:rsidP="0071101E">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3.Создать организационный комитет по подготовке и проведению публичных слушаний по проекту решения Собрания депутатов  муниципального образования рабочий посёлок Волово Воловского района «Об  исполнении бюджета  муниципального образования рабочий посёлок Волово Воловского района за 2015 год» в количестве 5 человек и утвердить его состав (приложение №2).</w:t>
      </w:r>
    </w:p>
    <w:p w:rsidR="00A567CE" w:rsidRDefault="00A567CE" w:rsidP="00890124">
      <w:pPr>
        <w:pStyle w:val="a3"/>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4.Установить место  расположения организационного комитета по адресу: Тульская область, Воловский район, п. Волово, ул Ленина, д.48, кабинет 49.       </w:t>
      </w:r>
    </w:p>
    <w:p w:rsidR="00A567CE" w:rsidRDefault="00A567CE" w:rsidP="00890124">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5.Провести первое заседание организационного комитета  6 мая 2016 года.</w:t>
      </w:r>
    </w:p>
    <w:p w:rsidR="00A567CE" w:rsidRDefault="00A567CE" w:rsidP="00890124">
      <w:pPr>
        <w:pStyle w:val="a3"/>
        <w:ind w:left="0" w:hanging="360"/>
        <w:jc w:val="both"/>
        <w:rPr>
          <w:rFonts w:ascii="Times New Roman" w:hAnsi="Times New Roman" w:cs="Times New Roman"/>
          <w:sz w:val="28"/>
          <w:szCs w:val="28"/>
        </w:rPr>
      </w:pPr>
      <w:r>
        <w:rPr>
          <w:rFonts w:ascii="Times New Roman" w:hAnsi="Times New Roman" w:cs="Times New Roman"/>
          <w:sz w:val="28"/>
          <w:szCs w:val="28"/>
        </w:rPr>
        <w:t xml:space="preserve">               6.</w:t>
      </w:r>
      <w:r w:rsidRPr="009D6CA9">
        <w:rPr>
          <w:rFonts w:ascii="Times New Roman" w:hAnsi="Times New Roman" w:cs="Times New Roman"/>
          <w:sz w:val="28"/>
          <w:szCs w:val="28"/>
        </w:rPr>
        <w:t xml:space="preserve">Опубликовать </w:t>
      </w:r>
      <w:r>
        <w:rPr>
          <w:rFonts w:ascii="Times New Roman" w:hAnsi="Times New Roman" w:cs="Times New Roman"/>
          <w:sz w:val="28"/>
          <w:szCs w:val="28"/>
        </w:rPr>
        <w:t>настоящее решение  в газете «Время и люди» и разместить на официальном сайте муниципального образования Воловский район в информационно-телекоммуникационной сети «Интернет».</w:t>
      </w:r>
    </w:p>
    <w:p w:rsidR="00A567CE" w:rsidRPr="009D6CA9" w:rsidRDefault="00A567CE" w:rsidP="00890124">
      <w:pPr>
        <w:pStyle w:val="a3"/>
        <w:ind w:left="360"/>
        <w:jc w:val="both"/>
        <w:rPr>
          <w:rFonts w:ascii="Times New Roman" w:hAnsi="Times New Roman" w:cs="Times New Roman"/>
          <w:sz w:val="28"/>
          <w:szCs w:val="28"/>
        </w:rPr>
      </w:pPr>
      <w:r>
        <w:rPr>
          <w:rFonts w:ascii="Times New Roman" w:hAnsi="Times New Roman" w:cs="Times New Roman"/>
          <w:sz w:val="28"/>
          <w:szCs w:val="28"/>
        </w:rPr>
        <w:t xml:space="preserve">     7.Настоящее решение вступает в силу со дня его опубликования.</w:t>
      </w:r>
      <w:r w:rsidRPr="009D6CA9">
        <w:rPr>
          <w:rFonts w:ascii="Times New Roman" w:hAnsi="Times New Roman" w:cs="Times New Roman"/>
          <w:sz w:val="28"/>
          <w:szCs w:val="28"/>
        </w:rPr>
        <w:t xml:space="preserve">            </w:t>
      </w:r>
    </w:p>
    <w:p w:rsidR="00A567CE" w:rsidRDefault="00A567CE" w:rsidP="00162FF7">
      <w:pPr>
        <w:pStyle w:val="a3"/>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A567CE" w:rsidRDefault="00A567CE" w:rsidP="00162FF7">
      <w:pPr>
        <w:pStyle w:val="a3"/>
        <w:jc w:val="both"/>
        <w:rPr>
          <w:rFonts w:ascii="Times New Roman" w:hAnsi="Times New Roman" w:cs="Times New Roman"/>
          <w:b/>
          <w:bCs/>
          <w:sz w:val="28"/>
          <w:szCs w:val="28"/>
        </w:rPr>
      </w:pPr>
    </w:p>
    <w:p w:rsidR="00A567CE" w:rsidRDefault="00A567CE" w:rsidP="00162FF7">
      <w:pPr>
        <w:pStyle w:val="a3"/>
        <w:jc w:val="both"/>
        <w:rPr>
          <w:rFonts w:ascii="Times New Roman" w:hAnsi="Times New Roman" w:cs="Times New Roman"/>
          <w:b/>
          <w:bCs/>
          <w:sz w:val="28"/>
          <w:szCs w:val="28"/>
        </w:rPr>
      </w:pPr>
    </w:p>
    <w:tbl>
      <w:tblPr>
        <w:tblW w:w="0" w:type="auto"/>
        <w:tblInd w:w="-106" w:type="dxa"/>
        <w:tblLook w:val="01E0"/>
      </w:tblPr>
      <w:tblGrid>
        <w:gridCol w:w="4785"/>
        <w:gridCol w:w="4785"/>
      </w:tblGrid>
      <w:tr w:rsidR="00A567CE">
        <w:tc>
          <w:tcPr>
            <w:tcW w:w="4785" w:type="dxa"/>
          </w:tcPr>
          <w:p w:rsidR="00A567CE" w:rsidRDefault="00A567CE">
            <w:pPr>
              <w:spacing w:line="240" w:lineRule="exact"/>
              <w:jc w:val="center"/>
              <w:rPr>
                <w:rFonts w:ascii="Times New Roman" w:hAnsi="Times New Roman" w:cs="Times New Roman"/>
                <w:b/>
                <w:bCs/>
                <w:sz w:val="28"/>
                <w:szCs w:val="28"/>
              </w:rPr>
            </w:pPr>
            <w:r>
              <w:rPr>
                <w:rFonts w:ascii="Times New Roman" w:hAnsi="Times New Roman" w:cs="Times New Roman"/>
                <w:b/>
                <w:bCs/>
                <w:sz w:val="28"/>
                <w:szCs w:val="28"/>
              </w:rPr>
              <w:t>Глава муниципального образования рабочий поселок Волово Воловского района</w:t>
            </w:r>
          </w:p>
        </w:tc>
        <w:tc>
          <w:tcPr>
            <w:tcW w:w="4785" w:type="dxa"/>
          </w:tcPr>
          <w:p w:rsidR="00A567CE" w:rsidRDefault="00A567CE">
            <w:pPr>
              <w:spacing w:line="240" w:lineRule="exact"/>
              <w:jc w:val="center"/>
              <w:rPr>
                <w:rFonts w:ascii="Times New Roman" w:hAnsi="Times New Roman" w:cs="Times New Roman"/>
                <w:b/>
                <w:bCs/>
                <w:sz w:val="28"/>
                <w:szCs w:val="28"/>
              </w:rPr>
            </w:pPr>
          </w:p>
          <w:p w:rsidR="00A567CE" w:rsidRDefault="00A567CE">
            <w:pPr>
              <w:spacing w:line="240" w:lineRule="exact"/>
              <w:jc w:val="center"/>
              <w:rPr>
                <w:rFonts w:ascii="Times New Roman" w:hAnsi="Times New Roman" w:cs="Times New Roman"/>
                <w:b/>
                <w:bCs/>
                <w:sz w:val="28"/>
                <w:szCs w:val="28"/>
              </w:rPr>
            </w:pPr>
          </w:p>
          <w:p w:rsidR="00A567CE" w:rsidRDefault="00A567CE">
            <w:pPr>
              <w:spacing w:line="240" w:lineRule="exact"/>
              <w:jc w:val="center"/>
              <w:rPr>
                <w:rFonts w:ascii="Times New Roman" w:hAnsi="Times New Roman" w:cs="Times New Roman"/>
                <w:b/>
                <w:bCs/>
                <w:sz w:val="28"/>
                <w:szCs w:val="28"/>
              </w:rPr>
            </w:pPr>
            <w:r>
              <w:rPr>
                <w:rFonts w:ascii="Times New Roman" w:hAnsi="Times New Roman" w:cs="Times New Roman"/>
                <w:b/>
                <w:bCs/>
                <w:sz w:val="28"/>
                <w:szCs w:val="28"/>
              </w:rPr>
              <w:t xml:space="preserve">                    А.В. Бармашов</w:t>
            </w:r>
          </w:p>
        </w:tc>
      </w:tr>
    </w:tbl>
    <w:p w:rsidR="00A567CE" w:rsidRDefault="00A567CE" w:rsidP="00162FF7">
      <w:pPr>
        <w:pStyle w:val="a3"/>
        <w:jc w:val="both"/>
        <w:rPr>
          <w:rFonts w:ascii="Times New Roman" w:hAnsi="Times New Roman" w:cs="Times New Roman"/>
          <w:b/>
          <w:bCs/>
          <w:sz w:val="28"/>
          <w:szCs w:val="28"/>
        </w:rPr>
      </w:pPr>
    </w:p>
    <w:p w:rsidR="00A567CE" w:rsidRPr="009D6CA9" w:rsidRDefault="00A567CE" w:rsidP="000E342E">
      <w:pPr>
        <w:pStyle w:val="a3"/>
        <w:jc w:val="both"/>
      </w:pPr>
      <w:r>
        <w:t xml:space="preserve">        </w:t>
      </w:r>
      <w:r w:rsidRPr="009D6CA9">
        <w:t xml:space="preserve"> </w:t>
      </w:r>
    </w:p>
    <w:sectPr w:rsidR="00A567CE" w:rsidRPr="009D6CA9" w:rsidSect="00CA2BCF">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9CD" w:rsidRDefault="008159CD">
      <w:r>
        <w:separator/>
      </w:r>
    </w:p>
  </w:endnote>
  <w:endnote w:type="continuationSeparator" w:id="1">
    <w:p w:rsidR="008159CD" w:rsidRDefault="008159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9CD" w:rsidRDefault="008159CD">
      <w:r>
        <w:separator/>
      </w:r>
    </w:p>
  </w:footnote>
  <w:footnote w:type="continuationSeparator" w:id="1">
    <w:p w:rsidR="008159CD" w:rsidRDefault="008159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7CE" w:rsidRDefault="00D26008" w:rsidP="00B45091">
    <w:pPr>
      <w:pStyle w:val="a6"/>
      <w:framePr w:wrap="auto" w:vAnchor="text" w:hAnchor="margin" w:xAlign="center" w:y="1"/>
      <w:rPr>
        <w:rStyle w:val="a8"/>
      </w:rPr>
    </w:pPr>
    <w:r>
      <w:rPr>
        <w:rStyle w:val="a8"/>
      </w:rPr>
      <w:fldChar w:fldCharType="begin"/>
    </w:r>
    <w:r w:rsidR="00A567CE">
      <w:rPr>
        <w:rStyle w:val="a8"/>
      </w:rPr>
      <w:instrText xml:space="preserve">PAGE  </w:instrText>
    </w:r>
    <w:r>
      <w:rPr>
        <w:rStyle w:val="a8"/>
      </w:rPr>
      <w:fldChar w:fldCharType="separate"/>
    </w:r>
    <w:r w:rsidR="00B11CCA">
      <w:rPr>
        <w:rStyle w:val="a8"/>
        <w:noProof/>
      </w:rPr>
      <w:t>2</w:t>
    </w:r>
    <w:r>
      <w:rPr>
        <w:rStyle w:val="a8"/>
      </w:rPr>
      <w:fldChar w:fldCharType="end"/>
    </w:r>
  </w:p>
  <w:p w:rsidR="00A567CE" w:rsidRDefault="00A567C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F3925"/>
    <w:multiLevelType w:val="hybridMultilevel"/>
    <w:tmpl w:val="70FAB0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2FF7"/>
    <w:rsid w:val="00066352"/>
    <w:rsid w:val="00073FE8"/>
    <w:rsid w:val="000C3877"/>
    <w:rsid w:val="000E1B49"/>
    <w:rsid w:val="000E342E"/>
    <w:rsid w:val="000E790E"/>
    <w:rsid w:val="001073F8"/>
    <w:rsid w:val="00122355"/>
    <w:rsid w:val="00145AA9"/>
    <w:rsid w:val="00162811"/>
    <w:rsid w:val="00162FF7"/>
    <w:rsid w:val="00165531"/>
    <w:rsid w:val="001656C6"/>
    <w:rsid w:val="001A76B4"/>
    <w:rsid w:val="001B4F11"/>
    <w:rsid w:val="001B5066"/>
    <w:rsid w:val="001D076E"/>
    <w:rsid w:val="002062D9"/>
    <w:rsid w:val="00213379"/>
    <w:rsid w:val="0023281B"/>
    <w:rsid w:val="0024475D"/>
    <w:rsid w:val="002477BC"/>
    <w:rsid w:val="00254964"/>
    <w:rsid w:val="0027610D"/>
    <w:rsid w:val="002C0766"/>
    <w:rsid w:val="002E0FEA"/>
    <w:rsid w:val="002E423B"/>
    <w:rsid w:val="0030406F"/>
    <w:rsid w:val="0032436F"/>
    <w:rsid w:val="0034421C"/>
    <w:rsid w:val="0036311B"/>
    <w:rsid w:val="003C3B86"/>
    <w:rsid w:val="003E6EE0"/>
    <w:rsid w:val="00407F3A"/>
    <w:rsid w:val="00416D58"/>
    <w:rsid w:val="004350C7"/>
    <w:rsid w:val="00455C49"/>
    <w:rsid w:val="00462EB2"/>
    <w:rsid w:val="00484BBC"/>
    <w:rsid w:val="004B71AF"/>
    <w:rsid w:val="004F176C"/>
    <w:rsid w:val="0055460B"/>
    <w:rsid w:val="00567A4D"/>
    <w:rsid w:val="00577071"/>
    <w:rsid w:val="005A338A"/>
    <w:rsid w:val="005C56DA"/>
    <w:rsid w:val="005D7109"/>
    <w:rsid w:val="00633596"/>
    <w:rsid w:val="00640B7E"/>
    <w:rsid w:val="006454CD"/>
    <w:rsid w:val="0065586A"/>
    <w:rsid w:val="00693026"/>
    <w:rsid w:val="006E1874"/>
    <w:rsid w:val="0071101E"/>
    <w:rsid w:val="007278CB"/>
    <w:rsid w:val="00736D36"/>
    <w:rsid w:val="007827CF"/>
    <w:rsid w:val="007B05E5"/>
    <w:rsid w:val="007E3B08"/>
    <w:rsid w:val="007F77A0"/>
    <w:rsid w:val="008159CD"/>
    <w:rsid w:val="00825DAD"/>
    <w:rsid w:val="00850934"/>
    <w:rsid w:val="00851816"/>
    <w:rsid w:val="00890124"/>
    <w:rsid w:val="008F5759"/>
    <w:rsid w:val="009103B1"/>
    <w:rsid w:val="00923A97"/>
    <w:rsid w:val="00945072"/>
    <w:rsid w:val="009D6CA9"/>
    <w:rsid w:val="009E48E6"/>
    <w:rsid w:val="00A16393"/>
    <w:rsid w:val="00A31631"/>
    <w:rsid w:val="00A31A86"/>
    <w:rsid w:val="00A567CE"/>
    <w:rsid w:val="00A738A3"/>
    <w:rsid w:val="00AB273B"/>
    <w:rsid w:val="00AD105D"/>
    <w:rsid w:val="00B11CCA"/>
    <w:rsid w:val="00B244E7"/>
    <w:rsid w:val="00B45091"/>
    <w:rsid w:val="00B87D07"/>
    <w:rsid w:val="00BA4FA3"/>
    <w:rsid w:val="00BC59DB"/>
    <w:rsid w:val="00BC7842"/>
    <w:rsid w:val="00BF7EA1"/>
    <w:rsid w:val="00C52444"/>
    <w:rsid w:val="00C66130"/>
    <w:rsid w:val="00C742B8"/>
    <w:rsid w:val="00CA2BCF"/>
    <w:rsid w:val="00CB2F2A"/>
    <w:rsid w:val="00CB4975"/>
    <w:rsid w:val="00CC4C9B"/>
    <w:rsid w:val="00D0056A"/>
    <w:rsid w:val="00D07ACC"/>
    <w:rsid w:val="00D26008"/>
    <w:rsid w:val="00D27A59"/>
    <w:rsid w:val="00D41EC4"/>
    <w:rsid w:val="00D60E7D"/>
    <w:rsid w:val="00DA401D"/>
    <w:rsid w:val="00DD2186"/>
    <w:rsid w:val="00E00F9E"/>
    <w:rsid w:val="00E118DA"/>
    <w:rsid w:val="00E40A31"/>
    <w:rsid w:val="00E6200C"/>
    <w:rsid w:val="00E67B18"/>
    <w:rsid w:val="00E72CC8"/>
    <w:rsid w:val="00F24D45"/>
    <w:rsid w:val="00F967C2"/>
    <w:rsid w:val="00FB14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FF7"/>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62FF7"/>
    <w:pPr>
      <w:ind w:left="720"/>
    </w:pPr>
  </w:style>
  <w:style w:type="paragraph" w:styleId="a4">
    <w:name w:val="Balloon Text"/>
    <w:basedOn w:val="a"/>
    <w:link w:val="a5"/>
    <w:uiPriority w:val="99"/>
    <w:semiHidden/>
    <w:rsid w:val="002E0FEA"/>
    <w:rPr>
      <w:rFonts w:ascii="Tahoma" w:hAnsi="Tahoma" w:cs="Tahoma"/>
      <w:sz w:val="16"/>
      <w:szCs w:val="16"/>
    </w:rPr>
  </w:style>
  <w:style w:type="character" w:customStyle="1" w:styleId="a5">
    <w:name w:val="Текст выноски Знак"/>
    <w:basedOn w:val="a0"/>
    <w:link w:val="a4"/>
    <w:uiPriority w:val="99"/>
    <w:semiHidden/>
    <w:locked/>
    <w:rsid w:val="000E790E"/>
    <w:rPr>
      <w:rFonts w:ascii="Times New Roman" w:hAnsi="Times New Roman" w:cs="Times New Roman"/>
      <w:sz w:val="2"/>
      <w:szCs w:val="2"/>
      <w:lang w:eastAsia="en-US"/>
    </w:rPr>
  </w:style>
  <w:style w:type="paragraph" w:styleId="a6">
    <w:name w:val="header"/>
    <w:basedOn w:val="a"/>
    <w:link w:val="a7"/>
    <w:uiPriority w:val="99"/>
    <w:rsid w:val="00CA2BCF"/>
    <w:pPr>
      <w:tabs>
        <w:tab w:val="center" w:pos="4677"/>
        <w:tab w:val="right" w:pos="9355"/>
      </w:tabs>
    </w:pPr>
  </w:style>
  <w:style w:type="character" w:customStyle="1" w:styleId="a7">
    <w:name w:val="Верхний колонтитул Знак"/>
    <w:basedOn w:val="a0"/>
    <w:link w:val="a6"/>
    <w:uiPriority w:val="99"/>
    <w:semiHidden/>
    <w:locked/>
    <w:rsid w:val="00D60E7D"/>
    <w:rPr>
      <w:lang w:eastAsia="en-US"/>
    </w:rPr>
  </w:style>
  <w:style w:type="character" w:styleId="a8">
    <w:name w:val="page number"/>
    <w:basedOn w:val="a0"/>
    <w:uiPriority w:val="99"/>
    <w:rsid w:val="00CA2BCF"/>
  </w:style>
  <w:style w:type="paragraph" w:customStyle="1" w:styleId="ConsPlusTitle">
    <w:name w:val="ConsPlusTitle"/>
    <w:uiPriority w:val="99"/>
    <w:rsid w:val="00CC4C9B"/>
    <w:pPr>
      <w:widowControl w:val="0"/>
      <w:autoSpaceDE w:val="0"/>
      <w:autoSpaceDN w:val="0"/>
      <w:adjustRightInd w:val="0"/>
    </w:pPr>
    <w:rPr>
      <w:rFonts w:ascii="Times New Roman" w:eastAsia="Times New Roman" w:hAnsi="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0765860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1</Pages>
  <Words>418</Words>
  <Characters>2384</Characters>
  <Application>Microsoft Office Word</Application>
  <DocSecurity>0</DocSecurity>
  <Lines>19</Lines>
  <Paragraphs>5</Paragraphs>
  <ScaleCrop>false</ScaleCrop>
  <Company>Wolfish Lair</Company>
  <LinksUpToDate>false</LinksUpToDate>
  <CharactersWithSpaces>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tik_volovo</dc:creator>
  <cp:keywords/>
  <dc:description/>
  <cp:lastModifiedBy>tik_volovo</cp:lastModifiedBy>
  <cp:revision>26</cp:revision>
  <cp:lastPrinted>2016-04-01T14:58:00Z</cp:lastPrinted>
  <dcterms:created xsi:type="dcterms:W3CDTF">2015-11-26T09:11:00Z</dcterms:created>
  <dcterms:modified xsi:type="dcterms:W3CDTF">2016-04-29T06:51:00Z</dcterms:modified>
</cp:coreProperties>
</file>